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9E6" w:rsidRPr="00665D0E" w:rsidRDefault="008F030A" w:rsidP="00C63A0E">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19269FC43DFA497EA6CD8693D96D3F3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sidRPr="00757343">
            <w:rPr>
              <w:rStyle w:val="10"/>
            </w:rPr>
            <w:t>Мәктәп исеме</w:t>
          </w:r>
        </w:sdtContent>
      </w:sdt>
    </w:p>
    <w:sdt>
      <w:sdtPr>
        <w:rPr>
          <w:rFonts w:ascii="Times New Roman" w:hAnsi="Times New Roman" w:cs="Times New Roman"/>
          <w:i/>
          <w:color w:val="000000"/>
          <w:sz w:val="28"/>
          <w:szCs w:val="28"/>
          <w:lang w:val="en-US"/>
        </w:rPr>
        <w:id w:val="953682574"/>
        <w:placeholder>
          <w:docPart w:val="AE98930DB27643E3A4A4074C2F248868"/>
        </w:placeholder>
      </w:sdtPr>
      <w:sdtEndPr/>
      <w:sdtContent>
        <w:p w:rsidR="00AA29E6" w:rsidRPr="00F14244" w:rsidRDefault="00AA29E6" w:rsidP="00C63A0E">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өп гомуми белем мәктәбе</w:t>
          </w:r>
        </w:p>
      </w:sdtContent>
    </w:sdt>
    <w:p w:rsidR="00AA29E6" w:rsidRPr="00665D0E" w:rsidRDefault="008F030A" w:rsidP="00C63A0E">
      <w:pPr>
        <w:rPr>
          <w:rFonts w:ascii="Times New Roman" w:hAnsi="Times New Roman" w:cs="Times New Roman"/>
          <w:sz w:val="28"/>
          <w:szCs w:val="28"/>
          <w:lang w:val="tt-RU"/>
        </w:rPr>
      </w:pPr>
      <w:sdt>
        <w:sdtPr>
          <w:rPr>
            <w:rStyle w:val="10"/>
          </w:rPr>
          <w:id w:val="-1235316400"/>
          <w:lock w:val="contentLocked"/>
          <w:placeholder>
            <w:docPart w:val="E02DDE499C124C2BB24BE154BC46F15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Pr>
              <w:rStyle w:val="10"/>
            </w:rPr>
            <w:t xml:space="preserve">1. </w:t>
          </w:r>
          <w:r w:rsidR="00AA29E6" w:rsidRPr="00757343">
            <w:rPr>
              <w:rStyle w:val="10"/>
            </w:rPr>
            <w:t>Чараның исеме</w:t>
          </w:r>
        </w:sdtContent>
      </w:sdt>
    </w:p>
    <w:sdt>
      <w:sdtPr>
        <w:rPr>
          <w:rStyle w:val="11"/>
        </w:rPr>
        <w:id w:val="-287040835"/>
        <w:placeholder>
          <w:docPart w:val="E5D49BF21E8942CE9542611318E27D63"/>
        </w:placeholder>
      </w:sdtPr>
      <w:sdtEndPr>
        <w:rPr>
          <w:rStyle w:val="a0"/>
          <w:rFonts w:asciiTheme="minorHAnsi" w:hAnsiTheme="minorHAnsi" w:cs="Times New Roman"/>
          <w:sz w:val="22"/>
          <w:szCs w:val="28"/>
          <w:lang w:val="tt-RU"/>
        </w:rPr>
      </w:sdtEndPr>
      <w:sdtContent>
        <w:p w:rsidR="00AA29E6" w:rsidRDefault="008F030A" w:rsidP="00C63A0E">
          <w:pPr>
            <w:rPr>
              <w:rStyle w:val="11"/>
            </w:rPr>
          </w:pPr>
          <w:r>
            <w:rPr>
              <w:rStyle w:val="11"/>
              <w:lang w:val="tt-RU"/>
            </w:rPr>
            <w:t>Ачык чырай -такта чәй яки ни өчен татар халкы чәй ярата</w:t>
          </w:r>
        </w:p>
      </w:sdtContent>
    </w:sdt>
    <w:p w:rsidR="00AA29E6" w:rsidRPr="00665D0E" w:rsidRDefault="008F030A" w:rsidP="00C63A0E">
      <w:pPr>
        <w:rPr>
          <w:rFonts w:ascii="Times New Roman" w:hAnsi="Times New Roman" w:cs="Times New Roman"/>
          <w:sz w:val="28"/>
          <w:szCs w:val="28"/>
          <w:lang w:val="tt-RU"/>
        </w:rPr>
      </w:pPr>
      <w:sdt>
        <w:sdtPr>
          <w:rPr>
            <w:rStyle w:val="10"/>
          </w:rPr>
          <w:id w:val="-452794047"/>
          <w:lock w:val="contentLocked"/>
          <w:placeholder>
            <w:docPart w:val="F8EE44E187E34C918BC1879FFDD65E2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sidRPr="00665D0E">
            <w:rPr>
              <w:rStyle w:val="10"/>
              <w:lang w:val="tt-RU"/>
            </w:rPr>
            <w:t>2</w:t>
          </w:r>
          <w:r w:rsidR="00AA29E6">
            <w:rPr>
              <w:rStyle w:val="10"/>
            </w:rPr>
            <w:t>.</w:t>
          </w:r>
          <w:r w:rsidR="00AA29E6" w:rsidRPr="00665D0E">
            <w:rPr>
              <w:rStyle w:val="10"/>
              <w:lang w:val="tt-RU"/>
            </w:rPr>
            <w:t xml:space="preserve"> </w:t>
          </w:r>
          <w:r w:rsidR="00AA29E6" w:rsidRPr="00757343">
            <w:rPr>
              <w:rStyle w:val="10"/>
            </w:rPr>
            <w:t>Чараның  дәрәҗәсе (мәктәп, районкүләм, республика)</w:t>
          </w:r>
        </w:sdtContent>
      </w:sdt>
    </w:p>
    <w:sdt>
      <w:sdtPr>
        <w:rPr>
          <w:rStyle w:val="11"/>
        </w:rPr>
        <w:id w:val="1845438163"/>
        <w:placeholder>
          <w:docPart w:val="586FCE291B734B4ABEC8939D581C743A"/>
        </w:placeholder>
      </w:sdtPr>
      <w:sdtEndPr>
        <w:rPr>
          <w:rStyle w:val="a0"/>
          <w:rFonts w:asciiTheme="minorHAnsi" w:hAnsiTheme="minorHAnsi" w:cs="Times New Roman"/>
          <w:sz w:val="22"/>
          <w:szCs w:val="28"/>
          <w:lang w:val="tt-RU"/>
        </w:rPr>
      </w:sdtEndPr>
      <w:sdtContent>
        <w:p w:rsidR="00AA29E6" w:rsidRPr="00665D0E" w:rsidRDefault="00AA29E6" w:rsidP="00C63A0E">
          <w:pPr>
            <w:rPr>
              <w:rFonts w:ascii="Times New Roman" w:hAnsi="Times New Roman" w:cs="Times New Roman"/>
              <w:sz w:val="28"/>
              <w:szCs w:val="28"/>
              <w:lang w:val="tt-RU"/>
            </w:rPr>
          </w:pPr>
          <w:r>
            <w:rPr>
              <w:rStyle w:val="11"/>
              <w:lang w:val="tt-RU"/>
            </w:rPr>
            <w:t>Мәктәптә үткәрелгән тәрбия сәгате</w:t>
          </w:r>
        </w:p>
      </w:sdtContent>
    </w:sdt>
    <w:p w:rsidR="00AA29E6" w:rsidRPr="00665D0E" w:rsidRDefault="00AA29E6" w:rsidP="00C63A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EB15B28F6AA7428E8D1D9550789D236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AA29E6" w:rsidRPr="00665D0E" w:rsidRDefault="00AA29E6" w:rsidP="00C63A0E">
      <w:pPr>
        <w:tabs>
          <w:tab w:val="left" w:pos="3485"/>
        </w:tabs>
        <w:rPr>
          <w:rStyle w:val="11"/>
          <w:lang w:val="tt-RU"/>
        </w:rPr>
      </w:pPr>
      <w:r w:rsidRPr="00AA29E6">
        <w:rPr>
          <w:rStyle w:val="11"/>
          <w:lang w:val="tt-RU"/>
        </w:rPr>
        <w:t xml:space="preserve"> </w:t>
      </w:r>
      <w:sdt>
        <w:sdtPr>
          <w:rPr>
            <w:rStyle w:val="11"/>
          </w:rPr>
          <w:id w:val="1705828713"/>
          <w:placeholder>
            <w:docPart w:val="5564D4C40F21425381907B0694F2B346"/>
          </w:placeholder>
        </w:sdtPr>
        <w:sdtEndPr>
          <w:rPr>
            <w:rStyle w:val="a0"/>
            <w:rFonts w:asciiTheme="minorHAnsi" w:hAnsiTheme="minorHAnsi" w:cs="Times New Roman"/>
            <w:sz w:val="22"/>
            <w:szCs w:val="28"/>
            <w:lang w:val="tt-RU"/>
          </w:rPr>
        </w:sdtEndPr>
        <w:sdtContent>
          <w:r w:rsidR="008F030A">
            <w:rPr>
              <w:rStyle w:val="11"/>
              <w:lang w:val="tt-RU"/>
            </w:rPr>
            <w:t xml:space="preserve"> 7 класс укучылары</w:t>
          </w:r>
        </w:sdtContent>
      </w:sdt>
      <w:r w:rsidRPr="00AA29E6">
        <w:rPr>
          <w:rStyle w:val="11"/>
          <w:lang w:val="tt-RU"/>
        </w:rPr>
        <w:tab/>
      </w:r>
    </w:p>
    <w:p w:rsidR="00AA29E6" w:rsidRPr="00665D0E" w:rsidRDefault="008F030A" w:rsidP="00C63A0E">
      <w:pPr>
        <w:rPr>
          <w:rStyle w:val="10"/>
          <w:lang w:val="tt-RU"/>
        </w:rPr>
      </w:pPr>
      <w:sdt>
        <w:sdtPr>
          <w:rPr>
            <w:rStyle w:val="10"/>
          </w:rPr>
          <w:id w:val="-1511066759"/>
          <w:lock w:val="contentLocked"/>
          <w:placeholder>
            <w:docPart w:val="4B88BC27F085403A9ADE7B8C05FBE45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Pr>
              <w:rStyle w:val="10"/>
            </w:rPr>
            <w:t xml:space="preserve">4. </w:t>
          </w:r>
          <w:r w:rsidR="00AA29E6" w:rsidRPr="00665D0E">
            <w:rPr>
              <w:rStyle w:val="10"/>
            </w:rPr>
            <w:t>Катнашучылар саны</w:t>
          </w:r>
        </w:sdtContent>
      </w:sdt>
      <w:r w:rsidR="00AA29E6" w:rsidRPr="00665D0E">
        <w:rPr>
          <w:rStyle w:val="10"/>
          <w:lang w:val="tt-RU"/>
        </w:rPr>
        <w:t xml:space="preserve"> </w:t>
      </w:r>
    </w:p>
    <w:p w:rsidR="00AA29E6" w:rsidRPr="00665D0E" w:rsidRDefault="00AA29E6" w:rsidP="00C63A0E">
      <w:pPr>
        <w:rPr>
          <w:rStyle w:val="11"/>
          <w:rFonts w:cs="Times New Roman"/>
          <w:bCs/>
          <w:color w:val="000000"/>
          <w:szCs w:val="28"/>
          <w:lang w:val="tt-RU"/>
        </w:rPr>
      </w:pPr>
      <w:r w:rsidRPr="00AA29E6">
        <w:rPr>
          <w:rStyle w:val="11"/>
          <w:lang w:val="tt-RU"/>
        </w:rPr>
        <w:t xml:space="preserve"> </w:t>
      </w:r>
      <w:sdt>
        <w:sdtPr>
          <w:rPr>
            <w:rStyle w:val="11"/>
          </w:rPr>
          <w:id w:val="-1072502996"/>
          <w:placeholder>
            <w:docPart w:val="30F6969527AE46BFBBCDF8AEE42D27E2"/>
          </w:placeholder>
        </w:sdtPr>
        <w:sdtEndPr>
          <w:rPr>
            <w:rStyle w:val="a0"/>
            <w:rFonts w:asciiTheme="minorHAnsi" w:hAnsiTheme="minorHAnsi" w:cs="Times New Roman"/>
            <w:sz w:val="22"/>
            <w:szCs w:val="28"/>
            <w:lang w:val="tt-RU"/>
          </w:rPr>
        </w:sdtEndPr>
        <w:sdtContent>
          <w:r>
            <w:rPr>
              <w:rStyle w:val="11"/>
              <w:lang w:val="tt-RU"/>
            </w:rPr>
            <w:t>7 укучы</w:t>
          </w:r>
        </w:sdtContent>
      </w:sdt>
    </w:p>
    <w:p w:rsidR="00AA29E6" w:rsidRPr="00665D0E" w:rsidRDefault="008F030A" w:rsidP="00C63A0E">
      <w:pPr>
        <w:rPr>
          <w:rStyle w:val="10"/>
          <w:lang w:val="tt-RU"/>
        </w:rPr>
      </w:pPr>
      <w:sdt>
        <w:sdtPr>
          <w:rPr>
            <w:rStyle w:val="10"/>
          </w:rPr>
          <w:id w:val="-422488317"/>
          <w:lock w:val="contentLocked"/>
          <w:placeholder>
            <w:docPart w:val="53F717AC260A4503B7E74821B55CCB6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Pr>
              <w:rStyle w:val="10"/>
            </w:rPr>
            <w:t xml:space="preserve">5. </w:t>
          </w:r>
          <w:r w:rsidR="00AA29E6" w:rsidRPr="00665D0E">
            <w:rPr>
              <w:rStyle w:val="10"/>
            </w:rPr>
            <w:t>Чараның кыскача эчтәлеге</w:t>
          </w:r>
        </w:sdtContent>
      </w:sdt>
      <w:r w:rsidR="00AA29E6" w:rsidRPr="00665D0E">
        <w:rPr>
          <w:rStyle w:val="10"/>
          <w:lang w:val="tt-RU"/>
        </w:rPr>
        <w:t xml:space="preserve"> </w:t>
      </w:r>
    </w:p>
    <w:p w:rsidR="00AA29E6" w:rsidRPr="00665D0E" w:rsidRDefault="00AA29E6" w:rsidP="00C63A0E">
      <w:pPr>
        <w:tabs>
          <w:tab w:val="left" w:pos="4147"/>
        </w:tabs>
        <w:rPr>
          <w:rStyle w:val="11"/>
          <w:lang w:val="tt-RU"/>
        </w:rPr>
      </w:pPr>
      <w:r w:rsidRPr="00AA29E6">
        <w:rPr>
          <w:rStyle w:val="11"/>
          <w:lang w:val="tt-RU"/>
        </w:rPr>
        <w:t xml:space="preserve"> </w:t>
      </w:r>
      <w:sdt>
        <w:sdtPr>
          <w:rPr>
            <w:rStyle w:val="11"/>
          </w:rPr>
          <w:id w:val="1268883966"/>
          <w:placeholder>
            <w:docPart w:val="4CB5516D25EE4C6C9AB54A6BC86D7C79"/>
          </w:placeholder>
        </w:sdtPr>
        <w:sdtEndPr>
          <w:rPr>
            <w:rStyle w:val="a0"/>
            <w:rFonts w:asciiTheme="minorHAnsi" w:hAnsiTheme="minorHAnsi" w:cs="Times New Roman"/>
            <w:sz w:val="22"/>
            <w:szCs w:val="28"/>
            <w:lang w:val="tt-RU"/>
          </w:rPr>
        </w:sdtEndPr>
        <w:sdtContent>
          <w:r w:rsidR="008F030A" w:rsidRPr="008F030A">
            <w:rPr>
              <w:rStyle w:val="11"/>
              <w:rFonts w:cs="Times New Roman"/>
              <w:sz w:val="24"/>
              <w:szCs w:val="24"/>
              <w:lang w:val="tt-RU"/>
            </w:rPr>
            <w:t xml:space="preserve">  </w:t>
          </w:r>
          <w:r w:rsidR="008F030A" w:rsidRPr="008F030A">
            <w:rPr>
              <w:rFonts w:ascii="Times New Roman" w:hAnsi="Times New Roman" w:cs="Times New Roman"/>
              <w:sz w:val="24"/>
              <w:szCs w:val="24"/>
              <w:lang w:val="tt-RU"/>
            </w:rPr>
            <w:t xml:space="preserve">Туган телләр һәм халыклар бердәмлеге елы уңаеннан 7 класста чираттагы кызыклы тәрбия сәгате үтте. Бүген, 15 декабрьдә, Халыкара чәй көне билгеләп үтелә. Чәй - татар халкының иң яраткан эчемлеге. 15 декабрь 2005 елдан бирле Халыкара чәй көне буларак билгеләп үтелә. Бу көнне билгеләп үтүнең максаты - чәйне популярлаштыру. Әмма татар өчен бу максатның кирәге дә юк кебек, чөнки татарда бу эчемлек инде гасырлар буе популяр дип әйтергә дә була. 15 декабрь датасы чәйгә бәйле бер тарихи вакыйгага - "Бостондагы чәй эчү"гә бәйле. </w:t>
          </w:r>
          <w:r w:rsidR="008F030A" w:rsidRPr="008F030A">
            <w:rPr>
              <w:rFonts w:ascii="Times New Roman" w:hAnsi="Times New Roman" w:cs="Times New Roman"/>
              <w:sz w:val="24"/>
              <w:szCs w:val="24"/>
            </w:rPr>
            <w:t xml:space="preserve">Британия </w:t>
          </w:r>
          <w:proofErr w:type="spellStart"/>
          <w:r w:rsidR="008F030A" w:rsidRPr="008F030A">
            <w:rPr>
              <w:rFonts w:ascii="Times New Roman" w:hAnsi="Times New Roman" w:cs="Times New Roman"/>
              <w:sz w:val="24"/>
              <w:szCs w:val="24"/>
            </w:rPr>
            <w:t>хакимияте</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чәй</w:t>
          </w:r>
          <w:proofErr w:type="spellEnd"/>
          <w:r w:rsidR="008F030A" w:rsidRPr="008F030A">
            <w:rPr>
              <w:rFonts w:ascii="Times New Roman" w:hAnsi="Times New Roman" w:cs="Times New Roman"/>
              <w:sz w:val="24"/>
              <w:szCs w:val="24"/>
            </w:rPr>
            <w:t xml:space="preserve"> законы" кабул </w:t>
          </w:r>
          <w:proofErr w:type="spellStart"/>
          <w:r w:rsidR="008F030A" w:rsidRPr="008F030A">
            <w:rPr>
              <w:rFonts w:ascii="Times New Roman" w:hAnsi="Times New Roman" w:cs="Times New Roman"/>
              <w:sz w:val="24"/>
              <w:szCs w:val="24"/>
            </w:rPr>
            <w:t>итеп</w:t>
          </w:r>
          <w:proofErr w:type="spellEnd"/>
          <w:r w:rsidR="008F030A" w:rsidRPr="008F030A">
            <w:rPr>
              <w:rFonts w:ascii="Times New Roman" w:hAnsi="Times New Roman" w:cs="Times New Roman"/>
              <w:sz w:val="24"/>
              <w:szCs w:val="24"/>
            </w:rPr>
            <w:t xml:space="preserve">, Америка </w:t>
          </w:r>
          <w:proofErr w:type="spellStart"/>
          <w:r w:rsidR="008F030A" w:rsidRPr="008F030A">
            <w:rPr>
              <w:rFonts w:ascii="Times New Roman" w:hAnsi="Times New Roman" w:cs="Times New Roman"/>
              <w:sz w:val="24"/>
              <w:szCs w:val="24"/>
            </w:rPr>
            <w:t>халкыннан</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күбрәк</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салым</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җыеп</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алмакчы</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була</w:t>
          </w:r>
          <w:proofErr w:type="spellEnd"/>
          <w:r w:rsidR="008F030A" w:rsidRPr="008F030A">
            <w:rPr>
              <w:rFonts w:ascii="Times New Roman" w:hAnsi="Times New Roman" w:cs="Times New Roman"/>
              <w:sz w:val="24"/>
              <w:szCs w:val="24"/>
            </w:rPr>
            <w:t xml:space="preserve">. 1773 </w:t>
          </w:r>
          <w:proofErr w:type="spellStart"/>
          <w:r w:rsidR="008F030A" w:rsidRPr="008F030A">
            <w:rPr>
              <w:rFonts w:ascii="Times New Roman" w:hAnsi="Times New Roman" w:cs="Times New Roman"/>
              <w:sz w:val="24"/>
              <w:szCs w:val="24"/>
            </w:rPr>
            <w:t>елның</w:t>
          </w:r>
          <w:proofErr w:type="spellEnd"/>
          <w:r w:rsidR="008F030A" w:rsidRPr="008F030A">
            <w:rPr>
              <w:rFonts w:ascii="Times New Roman" w:hAnsi="Times New Roman" w:cs="Times New Roman"/>
              <w:sz w:val="24"/>
              <w:szCs w:val="24"/>
            </w:rPr>
            <w:t xml:space="preserve"> 15 </w:t>
          </w:r>
          <w:proofErr w:type="spellStart"/>
          <w:r w:rsidR="008F030A" w:rsidRPr="008F030A">
            <w:rPr>
              <w:rFonts w:ascii="Times New Roman" w:hAnsi="Times New Roman" w:cs="Times New Roman"/>
              <w:sz w:val="24"/>
              <w:szCs w:val="24"/>
            </w:rPr>
            <w:t>декабрендә</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чәй</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индустриясендә</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эшләүчеләрнең</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хокуклары</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турында</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халыкара</w:t>
          </w:r>
          <w:proofErr w:type="spellEnd"/>
          <w:r w:rsidR="008F030A" w:rsidRPr="008F030A">
            <w:rPr>
              <w:rFonts w:ascii="Times New Roman" w:hAnsi="Times New Roman" w:cs="Times New Roman"/>
              <w:sz w:val="24"/>
              <w:szCs w:val="24"/>
            </w:rPr>
            <w:t xml:space="preserve"> декларация кабул </w:t>
          </w:r>
          <w:proofErr w:type="spellStart"/>
          <w:r w:rsidR="008F030A" w:rsidRPr="008F030A">
            <w:rPr>
              <w:rFonts w:ascii="Times New Roman" w:hAnsi="Times New Roman" w:cs="Times New Roman"/>
              <w:sz w:val="24"/>
              <w:szCs w:val="24"/>
            </w:rPr>
            <w:t>ителә</w:t>
          </w:r>
          <w:proofErr w:type="spellEnd"/>
          <w:r w:rsidR="008F030A" w:rsidRPr="008F030A">
            <w:rPr>
              <w:rFonts w:ascii="Times New Roman" w:hAnsi="Times New Roman" w:cs="Times New Roman"/>
              <w:sz w:val="24"/>
              <w:szCs w:val="24"/>
            </w:rPr>
            <w:t xml:space="preserve">. Ә 1773 </w:t>
          </w:r>
          <w:proofErr w:type="spellStart"/>
          <w:r w:rsidR="008F030A" w:rsidRPr="008F030A">
            <w:rPr>
              <w:rFonts w:ascii="Times New Roman" w:hAnsi="Times New Roman" w:cs="Times New Roman"/>
              <w:sz w:val="24"/>
              <w:szCs w:val="24"/>
            </w:rPr>
            <w:t>елның</w:t>
          </w:r>
          <w:proofErr w:type="spellEnd"/>
          <w:r w:rsidR="008F030A" w:rsidRPr="008F030A">
            <w:rPr>
              <w:rFonts w:ascii="Times New Roman" w:hAnsi="Times New Roman" w:cs="Times New Roman"/>
              <w:sz w:val="24"/>
              <w:szCs w:val="24"/>
            </w:rPr>
            <w:t xml:space="preserve"> 16 </w:t>
          </w:r>
          <w:proofErr w:type="spellStart"/>
          <w:r w:rsidR="008F030A" w:rsidRPr="008F030A">
            <w:rPr>
              <w:rFonts w:ascii="Times New Roman" w:hAnsi="Times New Roman" w:cs="Times New Roman"/>
              <w:sz w:val="24"/>
              <w:szCs w:val="24"/>
            </w:rPr>
            <w:t>декабрендә</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колонистлар</w:t>
          </w:r>
          <w:proofErr w:type="spellEnd"/>
          <w:r w:rsidR="008F030A" w:rsidRPr="008F030A">
            <w:rPr>
              <w:rFonts w:ascii="Times New Roman" w:hAnsi="Times New Roman" w:cs="Times New Roman"/>
              <w:sz w:val="24"/>
              <w:szCs w:val="24"/>
            </w:rPr>
            <w:t xml:space="preserve">, Британия </w:t>
          </w:r>
          <w:proofErr w:type="spellStart"/>
          <w:r w:rsidR="008F030A" w:rsidRPr="008F030A">
            <w:rPr>
              <w:rFonts w:ascii="Times New Roman" w:hAnsi="Times New Roman" w:cs="Times New Roman"/>
              <w:sz w:val="24"/>
              <w:szCs w:val="24"/>
            </w:rPr>
            <w:t>корабындагы</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чәйне</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диңгезгә</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ташлап</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үзләренең</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хокукларын</w:t>
          </w:r>
          <w:proofErr w:type="spellEnd"/>
          <w:r w:rsidR="008F030A" w:rsidRPr="008F030A">
            <w:rPr>
              <w:rFonts w:ascii="Times New Roman" w:hAnsi="Times New Roman" w:cs="Times New Roman"/>
              <w:sz w:val="24"/>
              <w:szCs w:val="24"/>
            </w:rPr>
            <w:t xml:space="preserve"> </w:t>
          </w:r>
          <w:proofErr w:type="spellStart"/>
          <w:r w:rsidR="008F030A" w:rsidRPr="008F030A">
            <w:rPr>
              <w:rFonts w:ascii="Times New Roman" w:hAnsi="Times New Roman" w:cs="Times New Roman"/>
              <w:sz w:val="24"/>
              <w:szCs w:val="24"/>
            </w:rPr>
            <w:t>яклыйлар</w:t>
          </w:r>
          <w:proofErr w:type="spellEnd"/>
          <w:r w:rsidR="008F030A" w:rsidRPr="008F030A">
            <w:rPr>
              <w:rFonts w:ascii="Times New Roman" w:hAnsi="Times New Roman" w:cs="Times New Roman"/>
              <w:sz w:val="24"/>
              <w:szCs w:val="24"/>
            </w:rPr>
            <w:t>. </w:t>
          </w:r>
          <w:r w:rsidR="008F030A">
            <w:rPr>
              <w:rStyle w:val="11"/>
              <w:rFonts w:cs="Times New Roman"/>
              <w:sz w:val="24"/>
              <w:szCs w:val="24"/>
              <w:lang w:val="tt-RU"/>
            </w:rPr>
            <w:t>Укучылар чәйнең төрле сортлары, үстереп җыю про</w:t>
          </w:r>
          <w:r w:rsidR="008F030A">
            <w:rPr>
              <w:rStyle w:val="11"/>
              <w:rFonts w:cs="Times New Roman"/>
              <w:sz w:val="24"/>
              <w:szCs w:val="24"/>
            </w:rPr>
            <w:t>ц</w:t>
          </w:r>
          <w:r w:rsidR="008F030A">
            <w:rPr>
              <w:rStyle w:val="11"/>
              <w:rFonts w:cs="Times New Roman"/>
              <w:sz w:val="24"/>
              <w:szCs w:val="24"/>
              <w:lang w:val="tt-RU"/>
            </w:rPr>
            <w:t>ессы белән таныштылар.</w:t>
          </w:r>
        </w:sdtContent>
      </w:sdt>
      <w:r w:rsidRPr="00CC44EE">
        <w:rPr>
          <w:rStyle w:val="11"/>
          <w:lang w:val="tt-RU"/>
        </w:rPr>
        <w:tab/>
      </w:r>
    </w:p>
    <w:p w:rsidR="00AA29E6" w:rsidRPr="00665D0E" w:rsidRDefault="008F030A" w:rsidP="00C63A0E">
      <w:pPr>
        <w:rPr>
          <w:rStyle w:val="10"/>
          <w:lang w:val="tt-RU"/>
        </w:rPr>
      </w:pPr>
      <w:sdt>
        <w:sdtPr>
          <w:rPr>
            <w:rStyle w:val="10"/>
          </w:rPr>
          <w:id w:val="-1246483567"/>
          <w:lock w:val="contentLocked"/>
          <w:placeholder>
            <w:docPart w:val="A684AD19ECCE4DB39F6DDF975B484C5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sidRPr="00665D0E">
            <w:rPr>
              <w:rStyle w:val="10"/>
              <w:lang w:val="tt-RU"/>
            </w:rPr>
            <w:t>6. Сайтта, соц. челтәрләрдә чараны чагылдырган сылтама</w:t>
          </w:r>
        </w:sdtContent>
      </w:sdt>
      <w:r w:rsidR="00AA29E6" w:rsidRPr="00665D0E">
        <w:rPr>
          <w:rStyle w:val="10"/>
          <w:lang w:val="tt-RU"/>
        </w:rPr>
        <w:t xml:space="preserve"> </w:t>
      </w:r>
    </w:p>
    <w:sdt>
      <w:sdtPr>
        <w:rPr>
          <w:rStyle w:val="11"/>
        </w:rPr>
        <w:id w:val="-1615584222"/>
        <w:placeholder>
          <w:docPart w:val="375F838C5C8140D998FD3B6DB47425D1"/>
        </w:placeholder>
      </w:sdtPr>
      <w:sdtEndPr>
        <w:rPr>
          <w:rStyle w:val="a0"/>
          <w:rFonts w:asciiTheme="minorHAnsi" w:hAnsiTheme="minorHAnsi" w:cs="Times New Roman"/>
          <w:sz w:val="22"/>
          <w:szCs w:val="28"/>
          <w:lang w:val="tt-RU"/>
        </w:rPr>
      </w:sdtEndPr>
      <w:sdtContent>
        <w:p w:rsidR="00AA29E6" w:rsidRPr="00436B8D" w:rsidRDefault="008F030A" w:rsidP="00C63A0E">
          <w:pPr>
            <w:tabs>
              <w:tab w:val="left" w:pos="4147"/>
            </w:tabs>
            <w:rPr>
              <w:rStyle w:val="11"/>
              <w:lang w:val="tt-RU"/>
            </w:rPr>
          </w:pPr>
          <w:hyperlink r:id="rId4" w:history="1">
            <w:r w:rsidR="00AA29E6" w:rsidRPr="000B4F4F">
              <w:rPr>
                <w:rStyle w:val="a4"/>
                <w:rFonts w:ascii="Times New Roman" w:hAnsi="Times New Roman"/>
                <w:sz w:val="28"/>
                <w:lang w:val="tt-RU"/>
              </w:rPr>
              <w:t>http://edu.tatar.ru/arsk/s-ashyt/sch</w:t>
            </w:r>
          </w:hyperlink>
        </w:p>
      </w:sdtContent>
    </w:sdt>
    <w:p w:rsidR="00AA29E6" w:rsidRPr="00665D0E" w:rsidRDefault="008F030A" w:rsidP="00C63A0E">
      <w:pPr>
        <w:rPr>
          <w:rStyle w:val="10"/>
          <w:lang w:val="tt-RU"/>
        </w:rPr>
      </w:pPr>
      <w:sdt>
        <w:sdtPr>
          <w:rPr>
            <w:rStyle w:val="10"/>
          </w:rPr>
          <w:id w:val="-1970045716"/>
          <w:lock w:val="contentLocked"/>
          <w:placeholder>
            <w:docPart w:val="92A3839ECCAC48A986F417D480FD7CB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Pr>
              <w:rStyle w:val="10"/>
            </w:rPr>
            <w:t xml:space="preserve">7. </w:t>
          </w:r>
          <w:r w:rsidR="00AA29E6" w:rsidRPr="00757343">
            <w:rPr>
              <w:rStyle w:val="10"/>
              <w:lang w:val="tt-RU"/>
            </w:rPr>
            <w:t>СМИ</w:t>
          </w:r>
        </w:sdtContent>
      </w:sdt>
      <w:r w:rsidR="00AA29E6" w:rsidRPr="00665D0E">
        <w:rPr>
          <w:rStyle w:val="10"/>
          <w:lang w:val="tt-RU"/>
        </w:rPr>
        <w:t xml:space="preserve"> </w:t>
      </w:r>
    </w:p>
    <w:p w:rsidR="00AA29E6" w:rsidRPr="00665D0E" w:rsidRDefault="008F030A" w:rsidP="00C63A0E">
      <w:pPr>
        <w:tabs>
          <w:tab w:val="left" w:pos="4147"/>
        </w:tabs>
        <w:rPr>
          <w:rStyle w:val="11"/>
          <w:rFonts w:cs="Times New Roman"/>
          <w:bCs/>
          <w:color w:val="000000"/>
          <w:szCs w:val="28"/>
          <w:lang w:val="tt-RU"/>
        </w:rPr>
      </w:pPr>
      <w:sdt>
        <w:sdtPr>
          <w:rPr>
            <w:rStyle w:val="11"/>
          </w:rPr>
          <w:id w:val="1437789217"/>
          <w:placeholder>
            <w:docPart w:val="E416CAD648B840AF9E52FEFCEB9B5DC2"/>
          </w:placeholder>
          <w:showingPlcHdr/>
        </w:sdtPr>
        <w:sdtEndPr>
          <w:rPr>
            <w:rStyle w:val="a0"/>
            <w:rFonts w:asciiTheme="minorHAnsi" w:hAnsiTheme="minorHAnsi" w:cs="Times New Roman"/>
            <w:sz w:val="22"/>
            <w:szCs w:val="28"/>
            <w:lang w:val="tt-RU"/>
          </w:rPr>
        </w:sdtEndPr>
        <w:sdtContent>
          <w:r w:rsidR="00AA29E6" w:rsidRPr="00707226">
            <w:rPr>
              <w:rStyle w:val="a3"/>
            </w:rPr>
            <w:t>Место для ввода текста.</w:t>
          </w:r>
        </w:sdtContent>
      </w:sdt>
    </w:p>
    <w:p w:rsidR="00AA29E6" w:rsidRPr="00665D0E" w:rsidRDefault="008F030A" w:rsidP="00C63A0E">
      <w:pPr>
        <w:rPr>
          <w:rStyle w:val="10"/>
          <w:lang w:val="tt-RU"/>
        </w:rPr>
      </w:pPr>
      <w:sdt>
        <w:sdtPr>
          <w:rPr>
            <w:rStyle w:val="10"/>
          </w:rPr>
          <w:id w:val="651722677"/>
          <w:lock w:val="contentLocked"/>
          <w:placeholder>
            <w:docPart w:val="514866AC57314777BF9370C8347F7C0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AA29E6">
            <w:rPr>
              <w:rStyle w:val="10"/>
            </w:rPr>
            <w:t xml:space="preserve">8. </w:t>
          </w:r>
          <w:r w:rsidR="00AA29E6" w:rsidRPr="00757343">
            <w:rPr>
              <w:rStyle w:val="10"/>
              <w:lang w:val="tt-RU"/>
            </w:rPr>
            <w:t>СМИ</w:t>
          </w:r>
        </w:sdtContent>
      </w:sdt>
      <w:r w:rsidR="00AA29E6" w:rsidRPr="00665D0E">
        <w:rPr>
          <w:rStyle w:val="10"/>
          <w:lang w:val="tt-RU"/>
        </w:rPr>
        <w:t xml:space="preserve"> </w:t>
      </w:r>
    </w:p>
    <w:p w:rsidR="00B31D85" w:rsidRPr="00AA29E6" w:rsidRDefault="008F030A">
      <w:pPr>
        <w:rPr>
          <w:lang w:val="tt-RU"/>
        </w:rPr>
      </w:pPr>
      <w:sdt>
        <w:sdtPr>
          <w:rPr>
            <w:noProof/>
            <w:lang w:eastAsia="ru-RU"/>
          </w:rPr>
          <w:id w:val="-676348060"/>
          <w:picture/>
        </w:sdtPr>
        <w:sdtContent>
          <w:r w:rsidRPr="008F030A">
            <w:rPr>
              <w:noProof/>
              <w:lang w:eastAsia="ru-RU"/>
            </w:rPr>
            <w:drawing>
              <wp:inline distT="0" distB="0" distL="0" distR="0">
                <wp:extent cx="2466975" cy="1850231"/>
                <wp:effectExtent l="0" t="0" r="0" b="0"/>
                <wp:docPr id="3" name="Рисунок 3" descr="C:\Users\0921000124\Pictures\IMG_20210726_0707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921000124\Pictures\IMG_20210726_0707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75608" cy="1856706"/>
                        </a:xfrm>
                        <a:prstGeom prst="rect">
                          <a:avLst/>
                        </a:prstGeom>
                        <a:noFill/>
                        <a:ln>
                          <a:noFill/>
                        </a:ln>
                      </pic:spPr>
                    </pic:pic>
                  </a:graphicData>
                </a:graphic>
              </wp:inline>
            </w:drawing>
          </w:r>
        </w:sdtContent>
      </w:sdt>
      <w:r w:rsidR="00AA29E6">
        <w:rPr>
          <w:noProof/>
          <w:lang w:val="tt-RU" w:eastAsia="ru-RU"/>
        </w:rPr>
        <w:t xml:space="preserve">   </w:t>
      </w:r>
      <w:r w:rsidR="00AA29E6">
        <w:rPr>
          <w:noProof/>
          <w:lang w:eastAsia="ru-RU"/>
        </w:rPr>
        <w:drawing>
          <wp:inline distT="0" distB="0" distL="0" distR="0" wp14:anchorId="0DC32ED6" wp14:editId="13E87D52">
            <wp:extent cx="1906270" cy="19062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bookmarkStart w:id="0" w:name="_GoBack"/>
      <w:bookmarkEnd w:id="0"/>
    </w:p>
    <w:sectPr w:rsidR="00B31D85" w:rsidRPr="00AA29E6" w:rsidSect="008F030A">
      <w:pgSz w:w="11906" w:h="16838"/>
      <w:pgMar w:top="426" w:right="850"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D94"/>
    <w:rsid w:val="003D5D94"/>
    <w:rsid w:val="008F030A"/>
    <w:rsid w:val="00AA29E6"/>
    <w:rsid w:val="00B31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9DE4F"/>
  <w15:chartTrackingRefBased/>
  <w15:docId w15:val="{613B1D64-71B9-4F0B-83A0-C83EB945F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29E6"/>
    <w:pPr>
      <w:spacing w:after="200" w:line="276" w:lineRule="auto"/>
    </w:pPr>
  </w:style>
  <w:style w:type="paragraph" w:styleId="1">
    <w:name w:val="heading 1"/>
    <w:basedOn w:val="a"/>
    <w:next w:val="a"/>
    <w:link w:val="10"/>
    <w:uiPriority w:val="9"/>
    <w:qFormat/>
    <w:rsid w:val="00AA29E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29E6"/>
    <w:rPr>
      <w:rFonts w:asciiTheme="majorHAnsi" w:eastAsiaTheme="majorEastAsia" w:hAnsiTheme="majorHAnsi" w:cstheme="majorBidi"/>
      <w:b/>
      <w:bCs/>
      <w:color w:val="2E74B5" w:themeColor="accent1" w:themeShade="BF"/>
      <w:sz w:val="28"/>
      <w:szCs w:val="28"/>
    </w:rPr>
  </w:style>
  <w:style w:type="character" w:styleId="a3">
    <w:name w:val="Placeholder Text"/>
    <w:basedOn w:val="a0"/>
    <w:uiPriority w:val="99"/>
    <w:semiHidden/>
    <w:rsid w:val="00AA29E6"/>
    <w:rPr>
      <w:color w:val="808080"/>
    </w:rPr>
  </w:style>
  <w:style w:type="character" w:customStyle="1" w:styleId="11">
    <w:name w:val="Стиль1"/>
    <w:basedOn w:val="a0"/>
    <w:uiPriority w:val="1"/>
    <w:rsid w:val="00AA29E6"/>
    <w:rPr>
      <w:rFonts w:ascii="Times New Roman" w:hAnsi="Times New Roman"/>
      <w:sz w:val="28"/>
    </w:rPr>
  </w:style>
  <w:style w:type="character" w:styleId="a4">
    <w:name w:val="Hyperlink"/>
    <w:basedOn w:val="a0"/>
    <w:uiPriority w:val="99"/>
    <w:unhideWhenUsed/>
    <w:rsid w:val="00AA29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hyperlink" Target="http://edu.tatar.ru/arsk/s-ashyt/sch" TargetMode="Externa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9269FC43DFA497EA6CD8693D96D3F38"/>
        <w:category>
          <w:name w:val="Общие"/>
          <w:gallery w:val="placeholder"/>
        </w:category>
        <w:types>
          <w:type w:val="bbPlcHdr"/>
        </w:types>
        <w:behaviors>
          <w:behavior w:val="content"/>
        </w:behaviors>
        <w:guid w:val="{CBE1CBE7-536C-4A19-87A7-D87DCBA1C4D9}"/>
      </w:docPartPr>
      <w:docPartBody>
        <w:p w:rsidR="00D81BD1" w:rsidRDefault="00A72337" w:rsidP="00A72337">
          <w:pPr>
            <w:pStyle w:val="19269FC43DFA497EA6CD8693D96D3F38"/>
          </w:pPr>
          <w:r w:rsidRPr="00707226">
            <w:rPr>
              <w:rStyle w:val="a3"/>
            </w:rPr>
            <w:t>Место для ввода текста.</w:t>
          </w:r>
        </w:p>
      </w:docPartBody>
    </w:docPart>
    <w:docPart>
      <w:docPartPr>
        <w:name w:val="AE98930DB27643E3A4A4074C2F248868"/>
        <w:category>
          <w:name w:val="Общие"/>
          <w:gallery w:val="placeholder"/>
        </w:category>
        <w:types>
          <w:type w:val="bbPlcHdr"/>
        </w:types>
        <w:behaviors>
          <w:behavior w:val="content"/>
        </w:behaviors>
        <w:guid w:val="{BDDB9D54-219C-4AC9-BDB0-9218F6023045}"/>
      </w:docPartPr>
      <w:docPartBody>
        <w:p w:rsidR="00D81BD1" w:rsidRDefault="00A72337" w:rsidP="00A72337">
          <w:pPr>
            <w:pStyle w:val="AE98930DB27643E3A4A4074C2F248868"/>
          </w:pPr>
          <w:r w:rsidRPr="00707226">
            <w:rPr>
              <w:rStyle w:val="a3"/>
            </w:rPr>
            <w:t>Место для ввода текста.</w:t>
          </w:r>
        </w:p>
      </w:docPartBody>
    </w:docPart>
    <w:docPart>
      <w:docPartPr>
        <w:name w:val="E02DDE499C124C2BB24BE154BC46F157"/>
        <w:category>
          <w:name w:val="Общие"/>
          <w:gallery w:val="placeholder"/>
        </w:category>
        <w:types>
          <w:type w:val="bbPlcHdr"/>
        </w:types>
        <w:behaviors>
          <w:behavior w:val="content"/>
        </w:behaviors>
        <w:guid w:val="{5DB95493-9B6E-478D-A6BA-1E75B8720412}"/>
      </w:docPartPr>
      <w:docPartBody>
        <w:p w:rsidR="00D81BD1" w:rsidRDefault="00A72337" w:rsidP="00A72337">
          <w:pPr>
            <w:pStyle w:val="E02DDE499C124C2BB24BE154BC46F157"/>
          </w:pPr>
          <w:r w:rsidRPr="00707226">
            <w:rPr>
              <w:rStyle w:val="a3"/>
            </w:rPr>
            <w:t>Место для ввода текста.</w:t>
          </w:r>
        </w:p>
      </w:docPartBody>
    </w:docPart>
    <w:docPart>
      <w:docPartPr>
        <w:name w:val="E5D49BF21E8942CE9542611318E27D63"/>
        <w:category>
          <w:name w:val="Общие"/>
          <w:gallery w:val="placeholder"/>
        </w:category>
        <w:types>
          <w:type w:val="bbPlcHdr"/>
        </w:types>
        <w:behaviors>
          <w:behavior w:val="content"/>
        </w:behaviors>
        <w:guid w:val="{130BC226-C58F-42B1-BF64-8D76E0D69E16}"/>
      </w:docPartPr>
      <w:docPartBody>
        <w:p w:rsidR="00D81BD1" w:rsidRDefault="00A72337" w:rsidP="00A72337">
          <w:pPr>
            <w:pStyle w:val="E5D49BF21E8942CE9542611318E27D63"/>
          </w:pPr>
          <w:r w:rsidRPr="00707226">
            <w:rPr>
              <w:rStyle w:val="a3"/>
            </w:rPr>
            <w:t>Место для ввода текста.</w:t>
          </w:r>
        </w:p>
      </w:docPartBody>
    </w:docPart>
    <w:docPart>
      <w:docPartPr>
        <w:name w:val="F8EE44E187E34C918BC1879FFDD65E2A"/>
        <w:category>
          <w:name w:val="Общие"/>
          <w:gallery w:val="placeholder"/>
        </w:category>
        <w:types>
          <w:type w:val="bbPlcHdr"/>
        </w:types>
        <w:behaviors>
          <w:behavior w:val="content"/>
        </w:behaviors>
        <w:guid w:val="{961D55CC-42EA-45CC-93A3-0104F19F8CD8}"/>
      </w:docPartPr>
      <w:docPartBody>
        <w:p w:rsidR="00D81BD1" w:rsidRDefault="00A72337" w:rsidP="00A72337">
          <w:pPr>
            <w:pStyle w:val="F8EE44E187E34C918BC1879FFDD65E2A"/>
          </w:pPr>
          <w:r w:rsidRPr="00707226">
            <w:rPr>
              <w:rStyle w:val="a3"/>
            </w:rPr>
            <w:t>Место для ввода текста.</w:t>
          </w:r>
        </w:p>
      </w:docPartBody>
    </w:docPart>
    <w:docPart>
      <w:docPartPr>
        <w:name w:val="586FCE291B734B4ABEC8939D581C743A"/>
        <w:category>
          <w:name w:val="Общие"/>
          <w:gallery w:val="placeholder"/>
        </w:category>
        <w:types>
          <w:type w:val="bbPlcHdr"/>
        </w:types>
        <w:behaviors>
          <w:behavior w:val="content"/>
        </w:behaviors>
        <w:guid w:val="{B7CE45AB-C56A-471F-93C3-7467D058A067}"/>
      </w:docPartPr>
      <w:docPartBody>
        <w:p w:rsidR="00D81BD1" w:rsidRDefault="00A72337" w:rsidP="00A72337">
          <w:pPr>
            <w:pStyle w:val="586FCE291B734B4ABEC8939D581C743A"/>
          </w:pPr>
          <w:r w:rsidRPr="00707226">
            <w:rPr>
              <w:rStyle w:val="a3"/>
            </w:rPr>
            <w:t>Место для ввода текста.</w:t>
          </w:r>
        </w:p>
      </w:docPartBody>
    </w:docPart>
    <w:docPart>
      <w:docPartPr>
        <w:name w:val="EB15B28F6AA7428E8D1D9550789D2362"/>
        <w:category>
          <w:name w:val="Общие"/>
          <w:gallery w:val="placeholder"/>
        </w:category>
        <w:types>
          <w:type w:val="bbPlcHdr"/>
        </w:types>
        <w:behaviors>
          <w:behavior w:val="content"/>
        </w:behaviors>
        <w:guid w:val="{E4C57F51-D07D-4DA7-ACCD-8B3416411587}"/>
      </w:docPartPr>
      <w:docPartBody>
        <w:p w:rsidR="00D81BD1" w:rsidRDefault="00A72337" w:rsidP="00A72337">
          <w:pPr>
            <w:pStyle w:val="EB15B28F6AA7428E8D1D9550789D2362"/>
          </w:pPr>
          <w:r w:rsidRPr="00707226">
            <w:rPr>
              <w:rStyle w:val="a3"/>
            </w:rPr>
            <w:t>Место для ввода текста.</w:t>
          </w:r>
        </w:p>
      </w:docPartBody>
    </w:docPart>
    <w:docPart>
      <w:docPartPr>
        <w:name w:val="5564D4C40F21425381907B0694F2B346"/>
        <w:category>
          <w:name w:val="Общие"/>
          <w:gallery w:val="placeholder"/>
        </w:category>
        <w:types>
          <w:type w:val="bbPlcHdr"/>
        </w:types>
        <w:behaviors>
          <w:behavior w:val="content"/>
        </w:behaviors>
        <w:guid w:val="{C3A01747-E917-46F7-B1B4-FFAA82B58D2E}"/>
      </w:docPartPr>
      <w:docPartBody>
        <w:p w:rsidR="00D81BD1" w:rsidRDefault="00A72337" w:rsidP="00A72337">
          <w:pPr>
            <w:pStyle w:val="5564D4C40F21425381907B0694F2B346"/>
          </w:pPr>
          <w:r w:rsidRPr="00707226">
            <w:rPr>
              <w:rStyle w:val="a3"/>
            </w:rPr>
            <w:t>Место для ввода текста.</w:t>
          </w:r>
        </w:p>
      </w:docPartBody>
    </w:docPart>
    <w:docPart>
      <w:docPartPr>
        <w:name w:val="4B88BC27F085403A9ADE7B8C05FBE456"/>
        <w:category>
          <w:name w:val="Общие"/>
          <w:gallery w:val="placeholder"/>
        </w:category>
        <w:types>
          <w:type w:val="bbPlcHdr"/>
        </w:types>
        <w:behaviors>
          <w:behavior w:val="content"/>
        </w:behaviors>
        <w:guid w:val="{09DC47C3-AFEF-465E-BBE4-0C1874143709}"/>
      </w:docPartPr>
      <w:docPartBody>
        <w:p w:rsidR="00D81BD1" w:rsidRDefault="00A72337" w:rsidP="00A72337">
          <w:pPr>
            <w:pStyle w:val="4B88BC27F085403A9ADE7B8C05FBE456"/>
          </w:pPr>
          <w:r w:rsidRPr="00707226">
            <w:rPr>
              <w:rStyle w:val="a3"/>
            </w:rPr>
            <w:t>Место для ввода текста.</w:t>
          </w:r>
        </w:p>
      </w:docPartBody>
    </w:docPart>
    <w:docPart>
      <w:docPartPr>
        <w:name w:val="30F6969527AE46BFBBCDF8AEE42D27E2"/>
        <w:category>
          <w:name w:val="Общие"/>
          <w:gallery w:val="placeholder"/>
        </w:category>
        <w:types>
          <w:type w:val="bbPlcHdr"/>
        </w:types>
        <w:behaviors>
          <w:behavior w:val="content"/>
        </w:behaviors>
        <w:guid w:val="{0DB4A56E-CA81-479B-9494-A6C4AEC5869F}"/>
      </w:docPartPr>
      <w:docPartBody>
        <w:p w:rsidR="00D81BD1" w:rsidRDefault="00A72337" w:rsidP="00A72337">
          <w:pPr>
            <w:pStyle w:val="30F6969527AE46BFBBCDF8AEE42D27E2"/>
          </w:pPr>
          <w:r w:rsidRPr="00707226">
            <w:rPr>
              <w:rStyle w:val="a3"/>
            </w:rPr>
            <w:t>Место для ввода текста.</w:t>
          </w:r>
        </w:p>
      </w:docPartBody>
    </w:docPart>
    <w:docPart>
      <w:docPartPr>
        <w:name w:val="53F717AC260A4503B7E74821B55CCB68"/>
        <w:category>
          <w:name w:val="Общие"/>
          <w:gallery w:val="placeholder"/>
        </w:category>
        <w:types>
          <w:type w:val="bbPlcHdr"/>
        </w:types>
        <w:behaviors>
          <w:behavior w:val="content"/>
        </w:behaviors>
        <w:guid w:val="{8A71E706-086D-42A5-A17E-1B50BC4B6635}"/>
      </w:docPartPr>
      <w:docPartBody>
        <w:p w:rsidR="00D81BD1" w:rsidRDefault="00A72337" w:rsidP="00A72337">
          <w:pPr>
            <w:pStyle w:val="53F717AC260A4503B7E74821B55CCB68"/>
          </w:pPr>
          <w:r w:rsidRPr="00707226">
            <w:rPr>
              <w:rStyle w:val="a3"/>
            </w:rPr>
            <w:t>Место для ввода текста.</w:t>
          </w:r>
        </w:p>
      </w:docPartBody>
    </w:docPart>
    <w:docPart>
      <w:docPartPr>
        <w:name w:val="4CB5516D25EE4C6C9AB54A6BC86D7C79"/>
        <w:category>
          <w:name w:val="Общие"/>
          <w:gallery w:val="placeholder"/>
        </w:category>
        <w:types>
          <w:type w:val="bbPlcHdr"/>
        </w:types>
        <w:behaviors>
          <w:behavior w:val="content"/>
        </w:behaviors>
        <w:guid w:val="{6E7783FE-704C-48AF-8409-B7FB26DA811A}"/>
      </w:docPartPr>
      <w:docPartBody>
        <w:p w:rsidR="00D81BD1" w:rsidRDefault="00A72337" w:rsidP="00A72337">
          <w:pPr>
            <w:pStyle w:val="4CB5516D25EE4C6C9AB54A6BC86D7C79"/>
          </w:pPr>
          <w:r w:rsidRPr="00707226">
            <w:rPr>
              <w:rStyle w:val="a3"/>
            </w:rPr>
            <w:t>Место для ввода текста.</w:t>
          </w:r>
        </w:p>
      </w:docPartBody>
    </w:docPart>
    <w:docPart>
      <w:docPartPr>
        <w:name w:val="A684AD19ECCE4DB39F6DDF975B484C58"/>
        <w:category>
          <w:name w:val="Общие"/>
          <w:gallery w:val="placeholder"/>
        </w:category>
        <w:types>
          <w:type w:val="bbPlcHdr"/>
        </w:types>
        <w:behaviors>
          <w:behavior w:val="content"/>
        </w:behaviors>
        <w:guid w:val="{95980D9B-58CC-45F4-B55D-828D1F49DFA9}"/>
      </w:docPartPr>
      <w:docPartBody>
        <w:p w:rsidR="00D81BD1" w:rsidRDefault="00A72337" w:rsidP="00A72337">
          <w:pPr>
            <w:pStyle w:val="A684AD19ECCE4DB39F6DDF975B484C58"/>
          </w:pPr>
          <w:r w:rsidRPr="00707226">
            <w:rPr>
              <w:rStyle w:val="a3"/>
            </w:rPr>
            <w:t>Место для ввода текста.</w:t>
          </w:r>
        </w:p>
      </w:docPartBody>
    </w:docPart>
    <w:docPart>
      <w:docPartPr>
        <w:name w:val="375F838C5C8140D998FD3B6DB47425D1"/>
        <w:category>
          <w:name w:val="Общие"/>
          <w:gallery w:val="placeholder"/>
        </w:category>
        <w:types>
          <w:type w:val="bbPlcHdr"/>
        </w:types>
        <w:behaviors>
          <w:behavior w:val="content"/>
        </w:behaviors>
        <w:guid w:val="{CDA8D0C7-E90B-4724-B80A-A4264BE41F51}"/>
      </w:docPartPr>
      <w:docPartBody>
        <w:p w:rsidR="00D81BD1" w:rsidRDefault="00A72337" w:rsidP="00A72337">
          <w:pPr>
            <w:pStyle w:val="375F838C5C8140D998FD3B6DB47425D1"/>
          </w:pPr>
          <w:r w:rsidRPr="00707226">
            <w:rPr>
              <w:rStyle w:val="a3"/>
            </w:rPr>
            <w:t>Место для ввода текста.</w:t>
          </w:r>
        </w:p>
      </w:docPartBody>
    </w:docPart>
    <w:docPart>
      <w:docPartPr>
        <w:name w:val="92A3839ECCAC48A986F417D480FD7CB9"/>
        <w:category>
          <w:name w:val="Общие"/>
          <w:gallery w:val="placeholder"/>
        </w:category>
        <w:types>
          <w:type w:val="bbPlcHdr"/>
        </w:types>
        <w:behaviors>
          <w:behavior w:val="content"/>
        </w:behaviors>
        <w:guid w:val="{670CFD52-548B-4F8D-B1EA-E6B8FC21CA1D}"/>
      </w:docPartPr>
      <w:docPartBody>
        <w:p w:rsidR="00D81BD1" w:rsidRDefault="00A72337" w:rsidP="00A72337">
          <w:pPr>
            <w:pStyle w:val="92A3839ECCAC48A986F417D480FD7CB9"/>
          </w:pPr>
          <w:r w:rsidRPr="00707226">
            <w:rPr>
              <w:rStyle w:val="a3"/>
            </w:rPr>
            <w:t>Место для ввода текста.</w:t>
          </w:r>
        </w:p>
      </w:docPartBody>
    </w:docPart>
    <w:docPart>
      <w:docPartPr>
        <w:name w:val="E416CAD648B840AF9E52FEFCEB9B5DC2"/>
        <w:category>
          <w:name w:val="Общие"/>
          <w:gallery w:val="placeholder"/>
        </w:category>
        <w:types>
          <w:type w:val="bbPlcHdr"/>
        </w:types>
        <w:behaviors>
          <w:behavior w:val="content"/>
        </w:behaviors>
        <w:guid w:val="{D20D273F-ABF6-4C6D-B706-5E900894723E}"/>
      </w:docPartPr>
      <w:docPartBody>
        <w:p w:rsidR="00D81BD1" w:rsidRDefault="00A72337" w:rsidP="00A72337">
          <w:pPr>
            <w:pStyle w:val="E416CAD648B840AF9E52FEFCEB9B5DC2"/>
          </w:pPr>
          <w:r w:rsidRPr="00707226">
            <w:rPr>
              <w:rStyle w:val="a3"/>
            </w:rPr>
            <w:t>Место для ввода текста.</w:t>
          </w:r>
        </w:p>
      </w:docPartBody>
    </w:docPart>
    <w:docPart>
      <w:docPartPr>
        <w:name w:val="514866AC57314777BF9370C8347F7C09"/>
        <w:category>
          <w:name w:val="Общие"/>
          <w:gallery w:val="placeholder"/>
        </w:category>
        <w:types>
          <w:type w:val="bbPlcHdr"/>
        </w:types>
        <w:behaviors>
          <w:behavior w:val="content"/>
        </w:behaviors>
        <w:guid w:val="{24D949A2-8304-4314-8558-9FCE166150F3}"/>
      </w:docPartPr>
      <w:docPartBody>
        <w:p w:rsidR="00D81BD1" w:rsidRDefault="00A72337" w:rsidP="00A72337">
          <w:pPr>
            <w:pStyle w:val="514866AC57314777BF9370C8347F7C09"/>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337"/>
    <w:rsid w:val="00756325"/>
    <w:rsid w:val="00A72337"/>
    <w:rsid w:val="00D0657B"/>
    <w:rsid w:val="00D81B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72337"/>
    <w:rPr>
      <w:color w:val="808080"/>
    </w:rPr>
  </w:style>
  <w:style w:type="paragraph" w:customStyle="1" w:styleId="19269FC43DFA497EA6CD8693D96D3F38">
    <w:name w:val="19269FC43DFA497EA6CD8693D96D3F38"/>
    <w:rsid w:val="00A72337"/>
  </w:style>
  <w:style w:type="paragraph" w:customStyle="1" w:styleId="AE98930DB27643E3A4A4074C2F248868">
    <w:name w:val="AE98930DB27643E3A4A4074C2F248868"/>
    <w:rsid w:val="00A72337"/>
  </w:style>
  <w:style w:type="paragraph" w:customStyle="1" w:styleId="E02DDE499C124C2BB24BE154BC46F157">
    <w:name w:val="E02DDE499C124C2BB24BE154BC46F157"/>
    <w:rsid w:val="00A72337"/>
  </w:style>
  <w:style w:type="paragraph" w:customStyle="1" w:styleId="E5D49BF21E8942CE9542611318E27D63">
    <w:name w:val="E5D49BF21E8942CE9542611318E27D63"/>
    <w:rsid w:val="00A72337"/>
  </w:style>
  <w:style w:type="paragraph" w:customStyle="1" w:styleId="F8EE44E187E34C918BC1879FFDD65E2A">
    <w:name w:val="F8EE44E187E34C918BC1879FFDD65E2A"/>
    <w:rsid w:val="00A72337"/>
  </w:style>
  <w:style w:type="paragraph" w:customStyle="1" w:styleId="586FCE291B734B4ABEC8939D581C743A">
    <w:name w:val="586FCE291B734B4ABEC8939D581C743A"/>
    <w:rsid w:val="00A72337"/>
  </w:style>
  <w:style w:type="paragraph" w:customStyle="1" w:styleId="EB15B28F6AA7428E8D1D9550789D2362">
    <w:name w:val="EB15B28F6AA7428E8D1D9550789D2362"/>
    <w:rsid w:val="00A72337"/>
  </w:style>
  <w:style w:type="paragraph" w:customStyle="1" w:styleId="5564D4C40F21425381907B0694F2B346">
    <w:name w:val="5564D4C40F21425381907B0694F2B346"/>
    <w:rsid w:val="00A72337"/>
  </w:style>
  <w:style w:type="paragraph" w:customStyle="1" w:styleId="4B88BC27F085403A9ADE7B8C05FBE456">
    <w:name w:val="4B88BC27F085403A9ADE7B8C05FBE456"/>
    <w:rsid w:val="00A72337"/>
  </w:style>
  <w:style w:type="paragraph" w:customStyle="1" w:styleId="30F6969527AE46BFBBCDF8AEE42D27E2">
    <w:name w:val="30F6969527AE46BFBBCDF8AEE42D27E2"/>
    <w:rsid w:val="00A72337"/>
  </w:style>
  <w:style w:type="paragraph" w:customStyle="1" w:styleId="53F717AC260A4503B7E74821B55CCB68">
    <w:name w:val="53F717AC260A4503B7E74821B55CCB68"/>
    <w:rsid w:val="00A72337"/>
  </w:style>
  <w:style w:type="paragraph" w:customStyle="1" w:styleId="4CB5516D25EE4C6C9AB54A6BC86D7C79">
    <w:name w:val="4CB5516D25EE4C6C9AB54A6BC86D7C79"/>
    <w:rsid w:val="00A72337"/>
  </w:style>
  <w:style w:type="paragraph" w:customStyle="1" w:styleId="A684AD19ECCE4DB39F6DDF975B484C58">
    <w:name w:val="A684AD19ECCE4DB39F6DDF975B484C58"/>
    <w:rsid w:val="00A72337"/>
  </w:style>
  <w:style w:type="paragraph" w:customStyle="1" w:styleId="375F838C5C8140D998FD3B6DB47425D1">
    <w:name w:val="375F838C5C8140D998FD3B6DB47425D1"/>
    <w:rsid w:val="00A72337"/>
  </w:style>
  <w:style w:type="paragraph" w:customStyle="1" w:styleId="92A3839ECCAC48A986F417D480FD7CB9">
    <w:name w:val="92A3839ECCAC48A986F417D480FD7CB9"/>
    <w:rsid w:val="00A72337"/>
  </w:style>
  <w:style w:type="paragraph" w:customStyle="1" w:styleId="E416CAD648B840AF9E52FEFCEB9B5DC2">
    <w:name w:val="E416CAD648B840AF9E52FEFCEB9B5DC2"/>
    <w:rsid w:val="00A72337"/>
  </w:style>
  <w:style w:type="paragraph" w:customStyle="1" w:styleId="514866AC57314777BF9370C8347F7C09">
    <w:name w:val="514866AC57314777BF9370C8347F7C09"/>
    <w:rsid w:val="00A723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0921000124</dc:creator>
  <cp:keywords/>
  <dc:description/>
  <cp:lastModifiedBy>0921000124</cp:lastModifiedBy>
  <cp:revision>4</cp:revision>
  <dcterms:created xsi:type="dcterms:W3CDTF">2021-01-29T09:06:00Z</dcterms:created>
  <dcterms:modified xsi:type="dcterms:W3CDTF">2021-12-15T10:27:00Z</dcterms:modified>
</cp:coreProperties>
</file>